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7AA" w:rsidRDefault="004707AA" w:rsidP="004707AA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2727F" w:rsidRPr="004707AA" w:rsidRDefault="00D2727F" w:rsidP="004707AA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1 </w:t>
      </w:r>
    </w:p>
    <w:p w:rsidR="004707AA" w:rsidRPr="004707AA" w:rsidRDefault="004707AA" w:rsidP="004707AA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7AA">
        <w:rPr>
          <w:rFonts w:ascii="Times New Roman" w:eastAsia="Times New Roman" w:hAnsi="Times New Roman" w:cs="Times New Roman"/>
          <w:sz w:val="28"/>
          <w:szCs w:val="28"/>
        </w:rPr>
        <w:t>СХЕМА</w:t>
      </w:r>
      <w:r w:rsidRPr="004707AA">
        <w:rPr>
          <w:rFonts w:ascii="Times New Roman" w:eastAsia="Times New Roman" w:hAnsi="Times New Roman" w:cs="Times New Roman"/>
          <w:sz w:val="28"/>
          <w:szCs w:val="28"/>
        </w:rPr>
        <w:br/>
        <w:t xml:space="preserve">размещения нестационарных торговых объектов на территории </w:t>
      </w:r>
      <w:r w:rsidR="003F35B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707AA">
        <w:rPr>
          <w:rFonts w:ascii="Times New Roman" w:eastAsia="Times New Roman" w:hAnsi="Times New Roman" w:cs="Times New Roman"/>
          <w:sz w:val="28"/>
          <w:szCs w:val="28"/>
        </w:rPr>
        <w:t>арваровского сельсовета</w:t>
      </w:r>
    </w:p>
    <w:tbl>
      <w:tblPr>
        <w:tblW w:w="145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8"/>
        <w:gridCol w:w="1636"/>
        <w:gridCol w:w="1615"/>
        <w:gridCol w:w="1564"/>
        <w:gridCol w:w="1076"/>
        <w:gridCol w:w="1615"/>
        <w:gridCol w:w="1616"/>
        <w:gridCol w:w="1434"/>
        <w:gridCol w:w="1822"/>
        <w:gridCol w:w="1789"/>
      </w:tblGrid>
      <w:tr w:rsidR="0000591B" w:rsidRPr="004707AA" w:rsidTr="0000591B">
        <w:trPr>
          <w:tblCellSpacing w:w="0" w:type="dxa"/>
          <w:jc w:val="center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Адресны</w:t>
            </w:r>
            <w:r w:rsidR="0000591B"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0591B" w:rsidRPr="0000591B" w:rsidRDefault="0000591B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E544E2"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риентар</w:t>
            </w: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E544E2"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место размещения</w:t>
            </w:r>
          </w:p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нестационарного </w:t>
            </w:r>
          </w:p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торгового </w:t>
            </w:r>
          </w:p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объекта</w:t>
            </w:r>
            <w:r w:rsidR="0000591B"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(адрес)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нестационарных </w:t>
            </w:r>
          </w:p>
          <w:p w:rsidR="00E544E2" w:rsidRPr="0000591B" w:rsidRDefault="00E544E2" w:rsidP="004A2910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торговых объектов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земельного участка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нестационарного торгового объекта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Специализация</w:t>
            </w:r>
          </w:p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нестационарного торгового объекта (ассортимент</w:t>
            </w:r>
            <w:r w:rsid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реализуемой продукции</w:t>
            </w: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Собственник земельного участка (здания, строения)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 функционирования нестационарного торгового объекта</w:t>
            </w:r>
          </w:p>
        </w:tc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44E2" w:rsidRPr="0000591B" w:rsidRDefault="00E544E2" w:rsidP="00E544E2">
            <w:pPr>
              <w:pStyle w:val="a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591B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 ( существующий нестационарный торговый объект</w:t>
            </w:r>
          </w:p>
        </w:tc>
      </w:tr>
      <w:tr w:rsidR="0000591B" w:rsidRPr="004707AA" w:rsidTr="0000591B">
        <w:trPr>
          <w:tblCellSpacing w:w="0" w:type="dxa"/>
          <w:jc w:val="center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0591B" w:rsidRPr="004707AA" w:rsidTr="0000591B">
        <w:trPr>
          <w:tblCellSpacing w:w="0" w:type="dxa"/>
          <w:jc w:val="center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4707AA" w:rsidRDefault="00E544E2" w:rsidP="004707A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7A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00591B">
              <w:rPr>
                <w:rFonts w:ascii="Times New Roman" w:eastAsia="Times New Roman" w:hAnsi="Times New Roman" w:cs="Times New Roman"/>
              </w:rPr>
              <w:t>с. Варваровка  ул.Молодежная, 23 возле здания магазина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00591B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00591B">
              <w:rPr>
                <w:rFonts w:ascii="Times New Roman" w:eastAsia="Times New Roman" w:hAnsi="Times New Roman" w:cs="Times New Roman"/>
              </w:rPr>
              <w:t>Торговая палатка</w:t>
            </w:r>
          </w:p>
        </w:tc>
        <w:tc>
          <w:tcPr>
            <w:tcW w:w="1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00591B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00591B">
              <w:rPr>
                <w:rFonts w:ascii="Times New Roman" w:eastAsia="Times New Roman" w:hAnsi="Times New Roman" w:cs="Times New Roman"/>
              </w:rPr>
              <w:t>12 кв.м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390063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кв.м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AE1445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Продукты питания (сопутствующий товар)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00591B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Собственность земельного участка на разграничена</w:t>
            </w:r>
          </w:p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  <w:p w:rsidR="00E544E2" w:rsidRPr="0000591B" w:rsidRDefault="0000591B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Постоянно (</w:t>
            </w:r>
            <w:r w:rsidR="00AE1445">
              <w:rPr>
                <w:rFonts w:ascii="Times New Roman" w:eastAsia="Times New Roman" w:hAnsi="Times New Roman" w:cs="Times New Roman"/>
              </w:rPr>
              <w:t>круглогодично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544E2" w:rsidRPr="0000591B" w:rsidRDefault="00E544E2" w:rsidP="004707AA">
            <w:pPr>
              <w:pStyle w:val="a4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830BF" w:rsidRPr="004707AA" w:rsidRDefault="004707AA">
      <w:pPr>
        <w:rPr>
          <w:rFonts w:ascii="Times New Roman" w:hAnsi="Times New Roman" w:cs="Times New Roman"/>
          <w:sz w:val="28"/>
          <w:szCs w:val="28"/>
        </w:rPr>
      </w:pPr>
      <w:r w:rsidRPr="004707AA">
        <w:rPr>
          <w:rFonts w:ascii="Times New Roman" w:hAnsi="Times New Roman" w:cs="Times New Roman"/>
          <w:sz w:val="28"/>
          <w:szCs w:val="28"/>
        </w:rPr>
        <w:tab/>
      </w:r>
      <w:r w:rsidRPr="004707AA">
        <w:rPr>
          <w:rFonts w:ascii="Times New Roman" w:hAnsi="Times New Roman" w:cs="Times New Roman"/>
          <w:sz w:val="28"/>
          <w:szCs w:val="28"/>
        </w:rPr>
        <w:tab/>
      </w:r>
      <w:r w:rsidRPr="004707AA">
        <w:rPr>
          <w:rFonts w:ascii="Times New Roman" w:hAnsi="Times New Roman" w:cs="Times New Roman"/>
          <w:sz w:val="28"/>
          <w:szCs w:val="28"/>
        </w:rPr>
        <w:tab/>
      </w:r>
    </w:p>
    <w:p w:rsidR="003F35BD" w:rsidRDefault="003F35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35BD" w:rsidRDefault="003F35BD" w:rsidP="003F35BD">
      <w:pPr>
        <w:rPr>
          <w:rFonts w:ascii="Times New Roman" w:hAnsi="Times New Roman" w:cs="Times New Roman"/>
          <w:sz w:val="28"/>
          <w:szCs w:val="28"/>
        </w:rPr>
      </w:pPr>
    </w:p>
    <w:p w:rsidR="004707AA" w:rsidRPr="003F35BD" w:rsidRDefault="003F35BD" w:rsidP="003F35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Варваровского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Л.В.Ферле</w:t>
      </w:r>
    </w:p>
    <w:sectPr w:rsidR="004707AA" w:rsidRPr="003F35BD" w:rsidSect="004707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9C2" w:rsidRDefault="009B09C2" w:rsidP="00D2727F">
      <w:pPr>
        <w:spacing w:after="0" w:line="240" w:lineRule="auto"/>
      </w:pPr>
      <w:r>
        <w:separator/>
      </w:r>
    </w:p>
  </w:endnote>
  <w:endnote w:type="continuationSeparator" w:id="1">
    <w:p w:rsidR="009B09C2" w:rsidRDefault="009B09C2" w:rsidP="00D2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9C2" w:rsidRDefault="009B09C2" w:rsidP="00D2727F">
      <w:pPr>
        <w:spacing w:after="0" w:line="240" w:lineRule="auto"/>
      </w:pPr>
      <w:r>
        <w:separator/>
      </w:r>
    </w:p>
  </w:footnote>
  <w:footnote w:type="continuationSeparator" w:id="1">
    <w:p w:rsidR="009B09C2" w:rsidRDefault="009B09C2" w:rsidP="00D272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07AA"/>
    <w:rsid w:val="0000591B"/>
    <w:rsid w:val="000944C9"/>
    <w:rsid w:val="00350A69"/>
    <w:rsid w:val="00390063"/>
    <w:rsid w:val="003F35BD"/>
    <w:rsid w:val="004707AA"/>
    <w:rsid w:val="004A2910"/>
    <w:rsid w:val="00523187"/>
    <w:rsid w:val="007D331D"/>
    <w:rsid w:val="008B4285"/>
    <w:rsid w:val="009A5A76"/>
    <w:rsid w:val="009B09C2"/>
    <w:rsid w:val="00AE1445"/>
    <w:rsid w:val="00C830BF"/>
    <w:rsid w:val="00D2727F"/>
    <w:rsid w:val="00DB64F9"/>
    <w:rsid w:val="00E26379"/>
    <w:rsid w:val="00E544E2"/>
    <w:rsid w:val="00EA5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0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707AA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D2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727F"/>
  </w:style>
  <w:style w:type="paragraph" w:styleId="a7">
    <w:name w:val="footer"/>
    <w:basedOn w:val="a"/>
    <w:link w:val="a8"/>
    <w:uiPriority w:val="99"/>
    <w:semiHidden/>
    <w:unhideWhenUsed/>
    <w:rsid w:val="00D2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72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23" w:color="DDDDDD"/>
          </w:divBdr>
          <w:divsChild>
            <w:div w:id="18206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0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Варваровка</dc:creator>
  <cp:keywords/>
  <dc:description/>
  <cp:lastModifiedBy>Варваровка</cp:lastModifiedBy>
  <cp:revision>13</cp:revision>
  <cp:lastPrinted>2015-04-20T04:41:00Z</cp:lastPrinted>
  <dcterms:created xsi:type="dcterms:W3CDTF">2015-04-20T04:34:00Z</dcterms:created>
  <dcterms:modified xsi:type="dcterms:W3CDTF">2019-03-26T09:59:00Z</dcterms:modified>
</cp:coreProperties>
</file>